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0" w:rsidRDefault="00D2079D" w:rsidP="00D20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DIAGNOSTIC SIGNIFICANCE OF TC-99M-PYP RADIONUCLIDE </w:t>
      </w:r>
    </w:p>
    <w:p w:rsidR="00D2079D" w:rsidRDefault="00D2079D" w:rsidP="00D20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CARDIAL SCINTIGRAPHY, EVALUATING POSSIBLE PRESENCE, </w:t>
      </w:r>
    </w:p>
    <w:p w:rsidR="004E246B" w:rsidRDefault="00D2079D" w:rsidP="00D2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VERITY OF SARCOID CARDIOMYOPATHY AND SUDDEN CARDIAC DEATH RISK PREVENTION IN 178 SYSTEMIC SARCOIDOSIS PATIENTS STUDIED</w:t>
      </w:r>
    </w:p>
    <w:p w:rsidR="00344216" w:rsidRDefault="00D2079D" w:rsidP="0034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ED">
        <w:rPr>
          <w:rFonts w:ascii="Times New Roman" w:hAnsi="Times New Roman" w:cs="Times New Roman"/>
          <w:sz w:val="24"/>
          <w:szCs w:val="24"/>
        </w:rPr>
        <w:t xml:space="preserve">I. </w:t>
      </w:r>
      <w:r w:rsidR="00BF75D9" w:rsidRPr="00297BED">
        <w:rPr>
          <w:rFonts w:ascii="Times New Roman" w:hAnsi="Times New Roman" w:cs="Times New Roman"/>
          <w:sz w:val="24"/>
          <w:szCs w:val="24"/>
        </w:rPr>
        <w:t>Angomachalelis</w:t>
      </w:r>
      <w:r w:rsidR="00BF75D9" w:rsidRPr="00297B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4A4A1B" w:rsidRPr="00297BED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="000B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9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5D9">
        <w:rPr>
          <w:rFonts w:ascii="Times New Roman" w:hAnsi="Times New Roman" w:cs="Times New Roman"/>
          <w:sz w:val="24"/>
          <w:szCs w:val="24"/>
        </w:rPr>
        <w:t>Kyriazis</w:t>
      </w:r>
      <w:r w:rsidR="00BF75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B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5D9">
        <w:rPr>
          <w:rFonts w:ascii="Times New Roman" w:hAnsi="Times New Roman" w:cs="Times New Roman"/>
          <w:sz w:val="24"/>
          <w:szCs w:val="24"/>
        </w:rPr>
        <w:t>Hourzamanis</w:t>
      </w:r>
      <w:r w:rsidR="00BF75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B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4A1B">
        <w:rPr>
          <w:rFonts w:ascii="Times New Roman" w:hAnsi="Times New Roman" w:cs="Times New Roman"/>
          <w:sz w:val="24"/>
          <w:szCs w:val="24"/>
        </w:rPr>
        <w:t>Salem</w:t>
      </w:r>
      <w:r w:rsidR="004A4A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F7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5D9">
        <w:rPr>
          <w:rFonts w:ascii="Times New Roman" w:hAnsi="Times New Roman" w:cs="Times New Roman"/>
          <w:sz w:val="24"/>
          <w:szCs w:val="24"/>
        </w:rPr>
        <w:t>Bouros</w:t>
      </w:r>
      <w:r w:rsidR="00BF75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75D9">
        <w:rPr>
          <w:rFonts w:ascii="Times New Roman" w:hAnsi="Times New Roman" w:cs="Times New Roman"/>
          <w:sz w:val="24"/>
          <w:szCs w:val="24"/>
        </w:rPr>
        <w:t>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14" w:rsidRPr="00297BED" w:rsidRDefault="00BF75D9" w:rsidP="00344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BED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4830BB" w:rsidRPr="00297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97BED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297BED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297BED">
        <w:rPr>
          <w:rFonts w:ascii="Times New Roman" w:hAnsi="Times New Roman" w:cs="Times New Roman"/>
          <w:b/>
          <w:bCs/>
          <w:sz w:val="24"/>
          <w:szCs w:val="24"/>
          <w:u w:val="single"/>
        </w:rPr>
        <w:t>gomachalelis</w:t>
      </w:r>
      <w:r w:rsidRPr="00297BE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1</w:t>
      </w:r>
    </w:p>
    <w:p w:rsidR="004830BB" w:rsidRDefault="003660DE" w:rsidP="00D2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60DE">
        <w:rPr>
          <w:rFonts w:ascii="Times New Roman" w:hAnsi="Times New Roman" w:cs="Times New Roman"/>
          <w:sz w:val="24"/>
          <w:szCs w:val="24"/>
        </w:rPr>
        <w:t>Aristotle</w:t>
      </w:r>
      <w:r w:rsidR="000B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0B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gramStart"/>
      <w:r>
        <w:rPr>
          <w:rFonts w:ascii="Times New Roman" w:hAnsi="Times New Roman" w:cs="Times New Roman"/>
          <w:sz w:val="24"/>
          <w:szCs w:val="24"/>
        </w:rPr>
        <w:t>,Clinical</w:t>
      </w:r>
      <w:proofErr w:type="spellEnd"/>
      <w:proofErr w:type="gramEnd"/>
      <w:r w:rsidR="000B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Pulmonology,</w:t>
      </w:r>
      <w:r w:rsidR="00344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Heart-</w:t>
      </w:r>
      <w:r w:rsidR="000B7897">
        <w:rPr>
          <w:rFonts w:ascii="Times New Roman" w:hAnsi="Times New Roman" w:cs="Times New Roman"/>
          <w:sz w:val="24"/>
          <w:szCs w:val="24"/>
        </w:rPr>
        <w:t xml:space="preserve">Lung </w:t>
      </w:r>
    </w:p>
    <w:p w:rsidR="003660DE" w:rsidRDefault="003660DE" w:rsidP="00D2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tion,”</w:t>
      </w:r>
      <w:proofErr w:type="spellStart"/>
      <w:r>
        <w:rPr>
          <w:rFonts w:ascii="Times New Roman" w:hAnsi="Times New Roman" w:cs="Times New Roman"/>
          <w:sz w:val="24"/>
          <w:szCs w:val="24"/>
        </w:rPr>
        <w:t>G.Papanickolaou”General</w:t>
      </w:r>
      <w:proofErr w:type="spellEnd"/>
      <w:r w:rsidR="00011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</w:t>
      </w:r>
      <w:r w:rsidR="00A513A2">
        <w:rPr>
          <w:rFonts w:ascii="Times New Roman" w:hAnsi="Times New Roman" w:cs="Times New Roman"/>
          <w:sz w:val="24"/>
          <w:szCs w:val="24"/>
        </w:rPr>
        <w:t>pital,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A513A2">
        <w:rPr>
          <w:rFonts w:ascii="Times New Roman" w:hAnsi="Times New Roman" w:cs="Times New Roman"/>
          <w:sz w:val="24"/>
          <w:szCs w:val="24"/>
        </w:rPr>
        <w:t>Thessaloniki,</w:t>
      </w:r>
      <w:r w:rsidR="004830BB">
        <w:rPr>
          <w:rFonts w:ascii="Times New Roman" w:hAnsi="Times New Roman" w:cs="Times New Roman"/>
          <w:sz w:val="24"/>
          <w:szCs w:val="24"/>
        </w:rPr>
        <w:t xml:space="preserve"> Greece</w:t>
      </w:r>
    </w:p>
    <w:p w:rsidR="004830BB" w:rsidRDefault="00A513A2" w:rsidP="0048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7897" w:rsidRPr="00A513A2">
        <w:rPr>
          <w:rFonts w:ascii="Times New Roman" w:hAnsi="Times New Roman" w:cs="Times New Roman"/>
          <w:sz w:val="24"/>
          <w:szCs w:val="24"/>
        </w:rPr>
        <w:t>Democritus</w:t>
      </w:r>
      <w:r>
        <w:rPr>
          <w:rFonts w:ascii="Times New Roman" w:hAnsi="Times New Roman" w:cs="Times New Roman"/>
          <w:sz w:val="24"/>
          <w:szCs w:val="24"/>
        </w:rPr>
        <w:t xml:space="preserve"> University of </w:t>
      </w:r>
      <w:r w:rsidR="000B7897">
        <w:rPr>
          <w:rFonts w:ascii="Times New Roman" w:hAnsi="Times New Roman" w:cs="Times New Roman"/>
          <w:sz w:val="24"/>
          <w:szCs w:val="24"/>
        </w:rPr>
        <w:t>Thrace,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0B7897">
        <w:rPr>
          <w:rFonts w:ascii="Times New Roman" w:hAnsi="Times New Roman" w:cs="Times New Roman"/>
          <w:sz w:val="24"/>
          <w:szCs w:val="24"/>
        </w:rPr>
        <w:t>Dep</w:t>
      </w:r>
      <w:r w:rsidR="004830BB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of Respiratory Di</w:t>
      </w:r>
      <w:r w:rsidR="000B7897">
        <w:rPr>
          <w:rFonts w:ascii="Times New Roman" w:hAnsi="Times New Roman" w:cs="Times New Roman"/>
          <w:sz w:val="24"/>
          <w:szCs w:val="24"/>
        </w:rPr>
        <w:t>sease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BB" w:rsidRDefault="00344216" w:rsidP="0048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Alexandrou</w:t>
      </w:r>
      <w:proofErr w:type="spellEnd"/>
      <w:r>
        <w:rPr>
          <w:rFonts w:ascii="Times New Roman" w:hAnsi="Times New Roman" w:cs="Times New Roman"/>
          <w:sz w:val="24"/>
          <w:szCs w:val="24"/>
        </w:rPr>
        <w:t>-P</w:t>
      </w:r>
      <w:r w:rsidR="00A513A2">
        <w:rPr>
          <w:rFonts w:ascii="Times New Roman" w:hAnsi="Times New Roman" w:cs="Times New Roman"/>
          <w:sz w:val="24"/>
          <w:szCs w:val="24"/>
        </w:rPr>
        <w:t>olis,</w:t>
      </w:r>
      <w:r w:rsidR="004830BB">
        <w:rPr>
          <w:rFonts w:ascii="Times New Roman" w:hAnsi="Times New Roman" w:cs="Times New Roman"/>
          <w:sz w:val="24"/>
          <w:szCs w:val="24"/>
        </w:rPr>
        <w:t xml:space="preserve"> Greece, </w:t>
      </w:r>
      <w:r w:rsidR="00A513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513A2">
        <w:rPr>
          <w:rFonts w:ascii="Times New Roman" w:hAnsi="Times New Roman" w:cs="Times New Roman"/>
          <w:sz w:val="24"/>
          <w:szCs w:val="24"/>
        </w:rPr>
        <w:t>Theageneion</w:t>
      </w:r>
      <w:r w:rsidR="0001131B">
        <w:rPr>
          <w:rFonts w:ascii="Times New Roman" w:hAnsi="Times New Roman" w:cs="Times New Roman"/>
          <w:sz w:val="24"/>
          <w:szCs w:val="24"/>
        </w:rPr>
        <w:t xml:space="preserve"> General </w:t>
      </w:r>
      <w:r w:rsidR="00A513A2">
        <w:rPr>
          <w:rFonts w:ascii="Times New Roman" w:hAnsi="Times New Roman" w:cs="Times New Roman"/>
          <w:sz w:val="24"/>
          <w:szCs w:val="24"/>
        </w:rPr>
        <w:t>Hospital</w:t>
      </w:r>
      <w:r w:rsidR="0001131B">
        <w:rPr>
          <w:rFonts w:ascii="Times New Roman" w:hAnsi="Times New Roman" w:cs="Times New Roman"/>
          <w:sz w:val="24"/>
          <w:szCs w:val="24"/>
        </w:rPr>
        <w:t>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01131B">
        <w:rPr>
          <w:rFonts w:ascii="Times New Roman" w:hAnsi="Times New Roman" w:cs="Times New Roman"/>
          <w:sz w:val="24"/>
          <w:szCs w:val="24"/>
        </w:rPr>
        <w:t>Dep</w:t>
      </w:r>
      <w:r w:rsidR="004830BB">
        <w:rPr>
          <w:rFonts w:ascii="Times New Roman" w:hAnsi="Times New Roman" w:cs="Times New Roman"/>
          <w:sz w:val="24"/>
          <w:szCs w:val="24"/>
        </w:rPr>
        <w:t>t.</w:t>
      </w:r>
      <w:r w:rsidR="0001131B">
        <w:rPr>
          <w:rFonts w:ascii="Times New Roman" w:hAnsi="Times New Roman" w:cs="Times New Roman"/>
          <w:sz w:val="24"/>
          <w:szCs w:val="24"/>
        </w:rPr>
        <w:t xml:space="preserve"> of Nuclear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14" w:rsidRDefault="00A513A2" w:rsidP="0048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cine,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Thessalonik</w:t>
      </w:r>
      <w:r w:rsidR="000113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30BB">
        <w:rPr>
          <w:rFonts w:ascii="Times New Roman" w:hAnsi="Times New Roman" w:cs="Times New Roman"/>
          <w:sz w:val="24"/>
          <w:szCs w:val="24"/>
        </w:rPr>
        <w:t xml:space="preserve"> Greece</w:t>
      </w:r>
    </w:p>
    <w:p w:rsidR="00D2079D" w:rsidRDefault="00D2079D" w:rsidP="00D20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D2079D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9D">
        <w:rPr>
          <w:rFonts w:ascii="Times New Roman" w:hAnsi="Times New Roman" w:cs="Times New Roman"/>
          <w:bCs/>
          <w:sz w:val="24"/>
          <w:szCs w:val="24"/>
        </w:rPr>
        <w:t>Purpose</w:t>
      </w:r>
      <w:r w:rsidR="006B6451" w:rsidRPr="00D2079D">
        <w:rPr>
          <w:rFonts w:ascii="Times New Roman" w:hAnsi="Times New Roman" w:cs="Times New Roman"/>
          <w:bCs/>
          <w:sz w:val="24"/>
          <w:szCs w:val="24"/>
        </w:rPr>
        <w:t>:</w:t>
      </w:r>
      <w:r w:rsidR="006B6451" w:rsidRPr="003E6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451">
        <w:rPr>
          <w:rFonts w:ascii="Times New Roman" w:hAnsi="Times New Roman" w:cs="Times New Roman"/>
          <w:sz w:val="24"/>
          <w:szCs w:val="24"/>
        </w:rPr>
        <w:t xml:space="preserve">Less than 5% of pulmonary and systemic </w:t>
      </w:r>
      <w:proofErr w:type="spellStart"/>
      <w:r w:rsidR="006B6451">
        <w:rPr>
          <w:rFonts w:ascii="Times New Roman" w:hAnsi="Times New Roman" w:cs="Times New Roman"/>
          <w:sz w:val="24"/>
          <w:szCs w:val="24"/>
        </w:rPr>
        <w:t>sarcoidosis</w:t>
      </w:r>
      <w:proofErr w:type="spellEnd"/>
      <w:r w:rsidR="004830BB">
        <w:rPr>
          <w:rFonts w:ascii="Times New Roman" w:hAnsi="Times New Roman" w:cs="Times New Roman"/>
          <w:sz w:val="24"/>
          <w:szCs w:val="24"/>
        </w:rPr>
        <w:t>.</w:t>
      </w:r>
      <w:r w:rsidR="006B6451">
        <w:rPr>
          <w:rFonts w:ascii="Times New Roman" w:hAnsi="Times New Roman" w:cs="Times New Roman"/>
          <w:sz w:val="24"/>
          <w:szCs w:val="24"/>
        </w:rPr>
        <w:t xml:space="preserve"> </w:t>
      </w:r>
      <w:r w:rsidR="004830BB">
        <w:rPr>
          <w:rFonts w:ascii="Times New Roman" w:hAnsi="Times New Roman" w:cs="Times New Roman"/>
          <w:sz w:val="24"/>
          <w:szCs w:val="24"/>
        </w:rPr>
        <w:t>P</w:t>
      </w:r>
      <w:r w:rsidR="006B6451">
        <w:rPr>
          <w:rFonts w:ascii="Times New Roman" w:hAnsi="Times New Roman" w:cs="Times New Roman"/>
          <w:sz w:val="24"/>
          <w:szCs w:val="24"/>
        </w:rPr>
        <w:t>atients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6B64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645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6B6451">
        <w:rPr>
          <w:rFonts w:ascii="Times New Roman" w:hAnsi="Times New Roman" w:cs="Times New Roman"/>
          <w:sz w:val="24"/>
          <w:szCs w:val="24"/>
        </w:rPr>
        <w:t>)</w:t>
      </w:r>
      <w:r w:rsidR="00495D49">
        <w:rPr>
          <w:rFonts w:ascii="Times New Roman" w:hAnsi="Times New Roman" w:cs="Times New Roman"/>
          <w:sz w:val="24"/>
          <w:szCs w:val="24"/>
        </w:rPr>
        <w:t>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10" w:rsidRDefault="00495D49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myo</w:t>
      </w:r>
      <w:proofErr w:type="spellEnd"/>
      <w:r>
        <w:rPr>
          <w:rFonts w:ascii="Times New Roman" w:hAnsi="Times New Roman" w:cs="Times New Roman"/>
          <w:sz w:val="24"/>
          <w:szCs w:val="24"/>
        </w:rPr>
        <w:t>-pericardial involvement,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clinically suspected for cardiac </w:t>
      </w:r>
    </w:p>
    <w:p w:rsidR="00576110" w:rsidRDefault="00495D49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disease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57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the risk of sudden cardiac death is at least expected greater than 60% bibl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og</w:t>
      </w:r>
      <w:r w:rsidR="008F6F9B">
        <w:rPr>
          <w:rFonts w:ascii="Times New Roman" w:hAnsi="Times New Roman" w:cs="Times New Roman"/>
          <w:sz w:val="24"/>
          <w:szCs w:val="24"/>
        </w:rPr>
        <w:t>raphically.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8F6F9B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urpose of the study is to investigate the possible presence of </w:t>
      </w:r>
    </w:p>
    <w:p w:rsidR="00584753" w:rsidRDefault="00495D49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8F6F9B">
        <w:rPr>
          <w:rFonts w:ascii="Times New Roman" w:hAnsi="Times New Roman" w:cs="Times New Roman"/>
          <w:sz w:val="24"/>
          <w:szCs w:val="24"/>
        </w:rPr>
        <w:t>ardiomyopathy</w:t>
      </w:r>
      <w:proofErr w:type="gramEnd"/>
      <w:r w:rsidR="008F6F9B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 xml:space="preserve"> diagnostic and</w:t>
      </w:r>
      <w:r w:rsidR="008F6F9B">
        <w:rPr>
          <w:rFonts w:ascii="Times New Roman" w:hAnsi="Times New Roman" w:cs="Times New Roman"/>
          <w:sz w:val="24"/>
          <w:szCs w:val="24"/>
        </w:rPr>
        <w:t xml:space="preserve"> therapeutic prevention of the risk of sudden ca</w:t>
      </w:r>
      <w:r w:rsidR="008F6F9B">
        <w:rPr>
          <w:rFonts w:ascii="Times New Roman" w:hAnsi="Times New Roman" w:cs="Times New Roman"/>
          <w:sz w:val="24"/>
          <w:szCs w:val="24"/>
        </w:rPr>
        <w:t>r</w:t>
      </w:r>
      <w:r w:rsidR="008F6F9B">
        <w:rPr>
          <w:rFonts w:ascii="Times New Roman" w:hAnsi="Times New Roman" w:cs="Times New Roman"/>
          <w:sz w:val="24"/>
          <w:szCs w:val="24"/>
        </w:rPr>
        <w:t>diac death.</w:t>
      </w:r>
    </w:p>
    <w:p w:rsidR="00576110" w:rsidRDefault="00D2079D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9D">
        <w:rPr>
          <w:rFonts w:ascii="Times New Roman" w:hAnsi="Times New Roman" w:cs="Times New Roman"/>
          <w:bCs/>
          <w:sz w:val="24"/>
          <w:szCs w:val="24"/>
        </w:rPr>
        <w:t>Methods: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F9B">
        <w:rPr>
          <w:rFonts w:ascii="Times New Roman" w:hAnsi="Times New Roman" w:cs="Times New Roman"/>
          <w:sz w:val="24"/>
          <w:szCs w:val="24"/>
        </w:rPr>
        <w:t xml:space="preserve">One hundred seventy eight </w:t>
      </w:r>
      <w:proofErr w:type="spellStart"/>
      <w:r w:rsidR="008F6F9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8F6F9B">
        <w:rPr>
          <w:rFonts w:ascii="Times New Roman" w:hAnsi="Times New Roman" w:cs="Times New Roman"/>
          <w:sz w:val="24"/>
          <w:szCs w:val="24"/>
        </w:rPr>
        <w:t>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8F6F9B">
        <w:rPr>
          <w:rFonts w:ascii="Times New Roman" w:hAnsi="Times New Roman" w:cs="Times New Roman"/>
          <w:sz w:val="24"/>
          <w:szCs w:val="24"/>
        </w:rPr>
        <w:t>56 male and 122 female,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8F6F9B">
        <w:rPr>
          <w:rFonts w:ascii="Times New Roman" w:hAnsi="Times New Roman" w:cs="Times New Roman"/>
          <w:sz w:val="24"/>
          <w:szCs w:val="24"/>
        </w:rPr>
        <w:t>mean age 47,8 years,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7502F2">
        <w:rPr>
          <w:rFonts w:ascii="Times New Roman" w:hAnsi="Times New Roman" w:cs="Times New Roman"/>
          <w:sz w:val="24"/>
          <w:szCs w:val="24"/>
        </w:rPr>
        <w:t>with no clinical evidence of any other cardiac pathology</w:t>
      </w:r>
      <w:r w:rsidR="00845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9B">
        <w:rPr>
          <w:rFonts w:ascii="Times New Roman" w:hAnsi="Times New Roman" w:cs="Times New Roman"/>
          <w:sz w:val="24"/>
          <w:szCs w:val="24"/>
        </w:rPr>
        <w:t>out of 278,biopsy proven,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9B">
        <w:rPr>
          <w:rFonts w:ascii="Times New Roman" w:hAnsi="Times New Roman" w:cs="Times New Roman"/>
          <w:sz w:val="24"/>
          <w:szCs w:val="24"/>
        </w:rPr>
        <w:t xml:space="preserve">pulmonary and systemic </w:t>
      </w:r>
      <w:proofErr w:type="spellStart"/>
      <w:r w:rsidR="008F6F9B">
        <w:rPr>
          <w:rFonts w:ascii="Times New Roman" w:hAnsi="Times New Roman" w:cs="Times New Roman"/>
          <w:sz w:val="24"/>
          <w:szCs w:val="24"/>
        </w:rPr>
        <w:t>sarcoidosis</w:t>
      </w:r>
      <w:proofErr w:type="spellEnd"/>
      <w:r w:rsidR="008F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F9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8F6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9B">
        <w:rPr>
          <w:rFonts w:ascii="Times New Roman" w:hAnsi="Times New Roman" w:cs="Times New Roman"/>
          <w:sz w:val="24"/>
          <w:szCs w:val="24"/>
        </w:rPr>
        <w:t>followed up for 28 years</w:t>
      </w:r>
      <w:r w:rsidR="00750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2F2">
        <w:rPr>
          <w:rFonts w:ascii="Times New Roman" w:hAnsi="Times New Roman" w:cs="Times New Roman"/>
          <w:sz w:val="24"/>
          <w:szCs w:val="24"/>
        </w:rPr>
        <w:t xml:space="preserve">were </w:t>
      </w:r>
    </w:p>
    <w:p w:rsidR="00576110" w:rsidRDefault="007502F2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investigated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possible presence of asymptomatic</w:t>
      </w:r>
      <w:r w:rsidR="00C94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latent</w:t>
      </w:r>
      <w:r w:rsidR="00C94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cardiomyopathy.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10" w:rsidRDefault="007502F2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to clinical examinat</w:t>
      </w:r>
      <w:r w:rsidR="00042E80">
        <w:rPr>
          <w:rFonts w:ascii="Times New Roman" w:hAnsi="Times New Roman" w:cs="Times New Roman"/>
          <w:sz w:val="24"/>
          <w:szCs w:val="24"/>
        </w:rPr>
        <w:t>ion,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 w:rsidR="00042E80">
        <w:rPr>
          <w:rFonts w:ascii="Times New Roman" w:hAnsi="Times New Roman" w:cs="Times New Roman"/>
          <w:sz w:val="24"/>
          <w:szCs w:val="24"/>
        </w:rPr>
        <w:t>ECG</w:t>
      </w:r>
      <w:r w:rsidR="00C94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pulmonary function</w:t>
      </w:r>
      <w:r w:rsidR="00042E80">
        <w:rPr>
          <w:rFonts w:ascii="Times New Roman" w:hAnsi="Times New Roman" w:cs="Times New Roman"/>
          <w:sz w:val="24"/>
          <w:szCs w:val="24"/>
        </w:rPr>
        <w:t xml:space="preserve"> and blood</w:t>
      </w:r>
      <w:r>
        <w:rPr>
          <w:rFonts w:ascii="Times New Roman" w:hAnsi="Times New Roman" w:cs="Times New Roman"/>
          <w:sz w:val="24"/>
          <w:szCs w:val="24"/>
        </w:rPr>
        <w:t xml:space="preserve"> tests,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submitted to echocardiography and radionuclide myocardial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scintigraphy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576110" w:rsidRDefault="007502F2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um-99m</w:t>
      </w:r>
      <w:proofErr w:type="gramEnd"/>
      <w:r>
        <w:rPr>
          <w:rFonts w:ascii="Times New Roman" w:hAnsi="Times New Roman" w:cs="Times New Roman"/>
          <w:sz w:val="24"/>
          <w:szCs w:val="24"/>
        </w:rPr>
        <w:t>-pyrophosphate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(Tc-99m-pyp)</w:t>
      </w:r>
      <w:r w:rsidR="00845E0B">
        <w:rPr>
          <w:rFonts w:ascii="Times New Roman" w:hAnsi="Times New Roman" w:cs="Times New Roman"/>
          <w:sz w:val="24"/>
          <w:szCs w:val="24"/>
        </w:rPr>
        <w:t>.Two hours after intra venous injection</w:t>
      </w:r>
    </w:p>
    <w:p w:rsidR="008F6F9B" w:rsidRDefault="00845E0B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20mCi,</w:t>
      </w:r>
      <w:r w:rsidR="0057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isotope uptake was recorded  and classified</w:t>
      </w:r>
      <w:r w:rsidR="00316ACF">
        <w:rPr>
          <w:rFonts w:ascii="Times New Roman" w:hAnsi="Times New Roman" w:cs="Times New Roman"/>
          <w:sz w:val="24"/>
          <w:szCs w:val="24"/>
        </w:rPr>
        <w:t xml:space="preserve"> according to computerized pe</w:t>
      </w:r>
      <w:r w:rsidR="00316ACF">
        <w:rPr>
          <w:rFonts w:ascii="Times New Roman" w:hAnsi="Times New Roman" w:cs="Times New Roman"/>
          <w:sz w:val="24"/>
          <w:szCs w:val="24"/>
        </w:rPr>
        <w:t>r</w:t>
      </w:r>
      <w:r w:rsidR="00316ACF">
        <w:rPr>
          <w:rFonts w:ascii="Times New Roman" w:hAnsi="Times New Roman" w:cs="Times New Roman"/>
          <w:sz w:val="24"/>
          <w:szCs w:val="24"/>
        </w:rPr>
        <w:t>cent bias b</w:t>
      </w:r>
      <w:r w:rsidR="00316ACF">
        <w:rPr>
          <w:rFonts w:ascii="Times New Roman" w:hAnsi="Times New Roman" w:cs="Times New Roman"/>
          <w:sz w:val="24"/>
          <w:szCs w:val="24"/>
        </w:rPr>
        <w:t>e</w:t>
      </w:r>
      <w:r w:rsidR="00316ACF">
        <w:rPr>
          <w:rFonts w:ascii="Times New Roman" w:hAnsi="Times New Roman" w:cs="Times New Roman"/>
          <w:sz w:val="24"/>
          <w:szCs w:val="24"/>
        </w:rPr>
        <w:t>tween left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316A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6ACF">
        <w:rPr>
          <w:rFonts w:ascii="Times New Roman" w:hAnsi="Times New Roman" w:cs="Times New Roman"/>
          <w:sz w:val="24"/>
          <w:szCs w:val="24"/>
        </w:rPr>
        <w:t>precardiac</w:t>
      </w:r>
      <w:proofErr w:type="spellEnd"/>
      <w:r w:rsidR="00316ACF">
        <w:rPr>
          <w:rFonts w:ascii="Times New Roman" w:hAnsi="Times New Roman" w:cs="Times New Roman"/>
          <w:sz w:val="24"/>
          <w:szCs w:val="24"/>
        </w:rPr>
        <w:t>) and right parasternal area.</w:t>
      </w:r>
    </w:p>
    <w:p w:rsidR="00576110" w:rsidRDefault="00D2079D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9D">
        <w:rPr>
          <w:rFonts w:ascii="Times New Roman" w:hAnsi="Times New Roman" w:cs="Times New Roman"/>
          <w:bCs/>
          <w:sz w:val="24"/>
          <w:szCs w:val="24"/>
        </w:rPr>
        <w:t>Results: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E80">
        <w:rPr>
          <w:rFonts w:ascii="Times New Roman" w:hAnsi="Times New Roman" w:cs="Times New Roman"/>
          <w:sz w:val="24"/>
          <w:szCs w:val="24"/>
        </w:rPr>
        <w:t xml:space="preserve">1.Abnormal myocardial </w:t>
      </w:r>
      <w:proofErr w:type="spellStart"/>
      <w:r w:rsidR="00042E80">
        <w:rPr>
          <w:rFonts w:ascii="Times New Roman" w:hAnsi="Times New Roman" w:cs="Times New Roman"/>
          <w:sz w:val="24"/>
          <w:szCs w:val="24"/>
        </w:rPr>
        <w:t>scintigraphy</w:t>
      </w:r>
      <w:proofErr w:type="spellEnd"/>
      <w:r w:rsidR="00042E80">
        <w:rPr>
          <w:rFonts w:ascii="Times New Roman" w:hAnsi="Times New Roman" w:cs="Times New Roman"/>
          <w:sz w:val="24"/>
          <w:szCs w:val="24"/>
        </w:rPr>
        <w:t xml:space="preserve"> in 65,9% </w:t>
      </w:r>
      <w:proofErr w:type="spellStart"/>
      <w:r w:rsidR="00042E8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042E80">
        <w:rPr>
          <w:rFonts w:ascii="Times New Roman" w:hAnsi="Times New Roman" w:cs="Times New Roman"/>
          <w:sz w:val="24"/>
          <w:szCs w:val="24"/>
        </w:rPr>
        <w:t xml:space="preserve"> 2.Diastolic ventricular dysfunction(DD)</w:t>
      </w:r>
      <w:r w:rsidR="001814AE">
        <w:rPr>
          <w:rFonts w:ascii="Times New Roman" w:hAnsi="Times New Roman" w:cs="Times New Roman"/>
          <w:sz w:val="24"/>
          <w:szCs w:val="24"/>
        </w:rPr>
        <w:t xml:space="preserve"> in 51% pts 3.Concomitant presence of abnormal Tc-99m-pyp scan and DD in 41% pts 4.Pericardial effusion(PE) in 49% </w:t>
      </w:r>
      <w:proofErr w:type="spellStart"/>
      <w:r w:rsidR="001814AE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1814AE">
        <w:rPr>
          <w:rFonts w:ascii="Times New Roman" w:hAnsi="Times New Roman" w:cs="Times New Roman"/>
          <w:sz w:val="24"/>
          <w:szCs w:val="24"/>
        </w:rPr>
        <w:t>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1814AE">
        <w:rPr>
          <w:rFonts w:ascii="Times New Roman" w:hAnsi="Times New Roman" w:cs="Times New Roman"/>
          <w:sz w:val="24"/>
          <w:szCs w:val="24"/>
        </w:rPr>
        <w:t xml:space="preserve">while 5.PE with </w:t>
      </w:r>
    </w:p>
    <w:p w:rsidR="00042E80" w:rsidRDefault="001814AE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concom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abnormal scan in 42%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6.Asymmetric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hypertrophy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(ASH) co-existed with abnormal scan in 21,5% pts</w:t>
      </w:r>
      <w:r w:rsidR="00D42D27">
        <w:rPr>
          <w:rFonts w:ascii="Times New Roman" w:hAnsi="Times New Roman" w:cs="Times New Roman"/>
          <w:sz w:val="24"/>
          <w:szCs w:val="24"/>
        </w:rPr>
        <w:t xml:space="preserve"> 7.Confirmed sudden cardiac death in 1% pts.</w:t>
      </w:r>
    </w:p>
    <w:p w:rsidR="00D2079D" w:rsidRDefault="00D2079D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9D">
        <w:rPr>
          <w:rFonts w:ascii="Times New Roman" w:hAnsi="Times New Roman" w:cs="Times New Roman"/>
          <w:bCs/>
          <w:sz w:val="24"/>
          <w:szCs w:val="24"/>
        </w:rPr>
        <w:t>Conclusions: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D27">
        <w:rPr>
          <w:rFonts w:ascii="Times New Roman" w:hAnsi="Times New Roman" w:cs="Times New Roman"/>
          <w:sz w:val="24"/>
          <w:szCs w:val="24"/>
        </w:rPr>
        <w:t>1.Abnormal Tc-99m-pyp scan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D42D27">
        <w:rPr>
          <w:rFonts w:ascii="Times New Roman" w:hAnsi="Times New Roman" w:cs="Times New Roman"/>
          <w:sz w:val="24"/>
          <w:szCs w:val="24"/>
        </w:rPr>
        <w:t>(69</w:t>
      </w:r>
      <w:proofErr w:type="gramStart"/>
      <w:r w:rsidR="00D42D27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D42D27">
        <w:rPr>
          <w:rFonts w:ascii="Times New Roman" w:hAnsi="Times New Roman" w:cs="Times New Roman"/>
          <w:sz w:val="24"/>
          <w:szCs w:val="24"/>
        </w:rPr>
        <w:t>%) and DD</w:t>
      </w:r>
      <w:r w:rsidR="00D42ACC">
        <w:rPr>
          <w:rFonts w:ascii="Times New Roman" w:hAnsi="Times New Roman" w:cs="Times New Roman"/>
          <w:sz w:val="24"/>
          <w:szCs w:val="24"/>
        </w:rPr>
        <w:t xml:space="preserve">(51%) could be </w:t>
      </w:r>
    </w:p>
    <w:p w:rsidR="00576110" w:rsidRDefault="00D42ACC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co-existed,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asymptomatic,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latent,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presence of cardiomyopathy in at least 41% of pts 2.PE, evaluated in various disease stage in 49%</w:t>
      </w:r>
      <w:r w:rsidR="00C9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883"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totally,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10" w:rsidRDefault="00D42ACC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cide</w:t>
      </w:r>
      <w:r w:rsidR="00C94883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abnormal myocardial scan in 42%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suggesting of </w:t>
      </w:r>
    </w:p>
    <w:p w:rsidR="00576110" w:rsidRDefault="00D42ACC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myo</w:t>
      </w:r>
      <w:proofErr w:type="spellEnd"/>
      <w:r>
        <w:rPr>
          <w:rFonts w:ascii="Times New Roman" w:hAnsi="Times New Roman" w:cs="Times New Roman"/>
          <w:sz w:val="24"/>
          <w:szCs w:val="24"/>
        </w:rPr>
        <w:t>-pericardial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involvement 3.ASH, mimicking</w:t>
      </w:r>
      <w:r w:rsidR="00C94883">
        <w:rPr>
          <w:rFonts w:ascii="Times New Roman" w:hAnsi="Times New Roman" w:cs="Times New Roman"/>
          <w:sz w:val="24"/>
          <w:szCs w:val="24"/>
        </w:rPr>
        <w:t xml:space="preserve"> hypertrophic</w:t>
      </w:r>
      <w:r>
        <w:rPr>
          <w:rFonts w:ascii="Times New Roman" w:hAnsi="Times New Roman" w:cs="Times New Roman"/>
          <w:sz w:val="24"/>
          <w:szCs w:val="24"/>
        </w:rPr>
        <w:t xml:space="preserve"> cardiomyopathy,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10" w:rsidRDefault="00F10BB1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coincides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abno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mal scan in 21,5%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suggesting of myocardial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sarcoidosis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10" w:rsidRDefault="00F10BB1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ophysiology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4.We</w:t>
      </w:r>
      <w:r w:rsidR="00C94883">
        <w:rPr>
          <w:rFonts w:ascii="Times New Roman" w:hAnsi="Times New Roman" w:cs="Times New Roman"/>
          <w:sz w:val="24"/>
          <w:szCs w:val="24"/>
        </w:rPr>
        <w:t xml:space="preserve"> arise open discussion,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 w:rsidR="00C94883">
        <w:rPr>
          <w:rFonts w:ascii="Times New Roman" w:hAnsi="Times New Roman" w:cs="Times New Roman"/>
          <w:sz w:val="24"/>
          <w:szCs w:val="24"/>
        </w:rPr>
        <w:t>weather</w:t>
      </w:r>
      <w:r>
        <w:rPr>
          <w:rFonts w:ascii="Times New Roman" w:hAnsi="Times New Roman" w:cs="Times New Roman"/>
          <w:sz w:val="24"/>
          <w:szCs w:val="24"/>
        </w:rPr>
        <w:t xml:space="preserve"> suggested diagnostic approach</w:t>
      </w:r>
      <w:r w:rsidR="009328DB">
        <w:rPr>
          <w:rFonts w:ascii="Times New Roman" w:hAnsi="Times New Roman" w:cs="Times New Roman"/>
          <w:sz w:val="24"/>
          <w:szCs w:val="24"/>
        </w:rPr>
        <w:t xml:space="preserve"> of asymptomatic,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 w:rsidR="009328DB">
        <w:rPr>
          <w:rFonts w:ascii="Times New Roman" w:hAnsi="Times New Roman" w:cs="Times New Roman"/>
          <w:sz w:val="24"/>
          <w:szCs w:val="24"/>
        </w:rPr>
        <w:t>latent,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 w:rsidR="009328DB">
        <w:rPr>
          <w:rFonts w:ascii="Times New Roman" w:hAnsi="Times New Roman" w:cs="Times New Roman"/>
          <w:sz w:val="24"/>
          <w:szCs w:val="24"/>
        </w:rPr>
        <w:t>myoca</w:t>
      </w:r>
      <w:r w:rsidR="00C94883">
        <w:rPr>
          <w:rFonts w:ascii="Times New Roman" w:hAnsi="Times New Roman" w:cs="Times New Roman"/>
          <w:sz w:val="24"/>
          <w:szCs w:val="24"/>
        </w:rPr>
        <w:t>rdial involvement as well as</w:t>
      </w:r>
      <w:r w:rsidR="009328DB">
        <w:rPr>
          <w:rFonts w:ascii="Times New Roman" w:hAnsi="Times New Roman" w:cs="Times New Roman"/>
          <w:sz w:val="24"/>
          <w:szCs w:val="24"/>
        </w:rPr>
        <w:t xml:space="preserve"> immediately applied </w:t>
      </w:r>
    </w:p>
    <w:p w:rsidR="00D42D27" w:rsidRDefault="009328DB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</w:t>
      </w:r>
      <w:r w:rsidR="00B820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ly,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 term,</w:t>
      </w:r>
      <w:r w:rsidR="0048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corticosteroid treatment could really prevent</w:t>
      </w:r>
      <w:r w:rsidR="00453C39">
        <w:rPr>
          <w:rFonts w:ascii="Times New Roman" w:hAnsi="Times New Roman" w:cs="Times New Roman"/>
          <w:sz w:val="24"/>
          <w:szCs w:val="24"/>
        </w:rPr>
        <w:t xml:space="preserve"> myocardial dysfunction and/or failure as well as</w:t>
      </w:r>
      <w:r>
        <w:rPr>
          <w:rFonts w:ascii="Times New Roman" w:hAnsi="Times New Roman" w:cs="Times New Roman"/>
          <w:sz w:val="24"/>
          <w:szCs w:val="24"/>
        </w:rPr>
        <w:t xml:space="preserve"> the ris</w:t>
      </w:r>
      <w:r w:rsidR="00453C39">
        <w:rPr>
          <w:rFonts w:ascii="Times New Roman" w:hAnsi="Times New Roman" w:cs="Times New Roman"/>
          <w:sz w:val="24"/>
          <w:szCs w:val="24"/>
        </w:rPr>
        <w:t>k of sudden cardiac death,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 w:rsidR="00453C39">
        <w:rPr>
          <w:rFonts w:ascii="Times New Roman" w:hAnsi="Times New Roman" w:cs="Times New Roman"/>
          <w:sz w:val="24"/>
          <w:szCs w:val="24"/>
        </w:rPr>
        <w:t>both being</w:t>
      </w:r>
      <w:r>
        <w:rPr>
          <w:rFonts w:ascii="Times New Roman" w:hAnsi="Times New Roman" w:cs="Times New Roman"/>
          <w:sz w:val="24"/>
          <w:szCs w:val="24"/>
        </w:rPr>
        <w:t xml:space="preserve"> responsible for the surpri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ingly impressive absence of sudden cardiac death cases,</w:t>
      </w:r>
      <w:r w:rsid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restricted finally to 1% only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sarcoidosie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ied.</w:t>
      </w:r>
    </w:p>
    <w:p w:rsidR="00576110" w:rsidRDefault="00D2079D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9D">
        <w:rPr>
          <w:rFonts w:ascii="Times New Roman" w:hAnsi="Times New Roman" w:cs="Times New Roman"/>
          <w:bCs/>
          <w:sz w:val="24"/>
          <w:szCs w:val="24"/>
        </w:rPr>
        <w:t>Clinical Implications: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753">
        <w:rPr>
          <w:rFonts w:ascii="Times New Roman" w:hAnsi="Times New Roman" w:cs="Times New Roman"/>
          <w:sz w:val="24"/>
          <w:szCs w:val="24"/>
        </w:rPr>
        <w:t xml:space="preserve">Further investigations should be carried out to confirm </w:t>
      </w:r>
    </w:p>
    <w:p w:rsidR="00D2079D" w:rsidRDefault="00584753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therapeutic interventions preventing the risk of sudden cardiac death in </w:t>
      </w:r>
    </w:p>
    <w:p w:rsidR="009328DB" w:rsidRDefault="00584753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coidosis</w:t>
      </w:r>
      <w:proofErr w:type="spellEnd"/>
      <w:proofErr w:type="gramEnd"/>
    </w:p>
    <w:p w:rsidR="00316ACF" w:rsidRPr="00BF75D9" w:rsidRDefault="00316ACF" w:rsidP="0057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ACF" w:rsidRPr="00BF75D9" w:rsidSect="00D2079D">
      <w:headerReference w:type="default" r:id="rId7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ED" w:rsidRDefault="00297BED" w:rsidP="00297BED">
      <w:pPr>
        <w:spacing w:after="0" w:line="240" w:lineRule="auto"/>
      </w:pPr>
      <w:r>
        <w:separator/>
      </w:r>
    </w:p>
  </w:endnote>
  <w:endnote w:type="continuationSeparator" w:id="0">
    <w:p w:rsidR="00297BED" w:rsidRDefault="00297BED" w:rsidP="0029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ED" w:rsidRDefault="00297BED" w:rsidP="00297BED">
      <w:pPr>
        <w:spacing w:after="0" w:line="240" w:lineRule="auto"/>
      </w:pPr>
      <w:r>
        <w:separator/>
      </w:r>
    </w:p>
  </w:footnote>
  <w:footnote w:type="continuationSeparator" w:id="0">
    <w:p w:rsidR="00297BED" w:rsidRDefault="00297BED" w:rsidP="0029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ED" w:rsidRDefault="00297BED" w:rsidP="00297BED">
    <w:pPr>
      <w:pStyle w:val="Header"/>
    </w:pPr>
    <w:r>
      <w:t>3035</w:t>
    </w:r>
  </w:p>
  <w:p w:rsidR="00297BED" w:rsidRDefault="00297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1B"/>
    <w:rsid w:val="0001131B"/>
    <w:rsid w:val="00042E80"/>
    <w:rsid w:val="000B1938"/>
    <w:rsid w:val="000B7897"/>
    <w:rsid w:val="001814AE"/>
    <w:rsid w:val="00261321"/>
    <w:rsid w:val="00297BED"/>
    <w:rsid w:val="00316ACF"/>
    <w:rsid w:val="00344216"/>
    <w:rsid w:val="00353D79"/>
    <w:rsid w:val="003660DE"/>
    <w:rsid w:val="003E6F14"/>
    <w:rsid w:val="00453C39"/>
    <w:rsid w:val="00457465"/>
    <w:rsid w:val="004830BB"/>
    <w:rsid w:val="00495D49"/>
    <w:rsid w:val="004A4A1B"/>
    <w:rsid w:val="004E246B"/>
    <w:rsid w:val="00576110"/>
    <w:rsid w:val="00584753"/>
    <w:rsid w:val="00687284"/>
    <w:rsid w:val="006B5956"/>
    <w:rsid w:val="006B6451"/>
    <w:rsid w:val="006C2BD0"/>
    <w:rsid w:val="007502F2"/>
    <w:rsid w:val="00845E0B"/>
    <w:rsid w:val="0088070D"/>
    <w:rsid w:val="008F6F9B"/>
    <w:rsid w:val="009328DB"/>
    <w:rsid w:val="00A513A2"/>
    <w:rsid w:val="00AD7634"/>
    <w:rsid w:val="00B82008"/>
    <w:rsid w:val="00BF75D9"/>
    <w:rsid w:val="00C94883"/>
    <w:rsid w:val="00D2079D"/>
    <w:rsid w:val="00D42ACC"/>
    <w:rsid w:val="00D42D27"/>
    <w:rsid w:val="00E21708"/>
    <w:rsid w:val="00EC26C4"/>
    <w:rsid w:val="00F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ED"/>
  </w:style>
  <w:style w:type="paragraph" w:styleId="Footer">
    <w:name w:val="footer"/>
    <w:basedOn w:val="Normal"/>
    <w:link w:val="FooterChar"/>
    <w:uiPriority w:val="99"/>
    <w:unhideWhenUsed/>
    <w:rsid w:val="00297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ED"/>
  </w:style>
  <w:style w:type="paragraph" w:styleId="BalloonText">
    <w:name w:val="Balloon Text"/>
    <w:basedOn w:val="Normal"/>
    <w:link w:val="BalloonTextChar"/>
    <w:uiPriority w:val="99"/>
    <w:semiHidden/>
    <w:unhideWhenUsed/>
    <w:rsid w:val="0029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ED"/>
  </w:style>
  <w:style w:type="paragraph" w:styleId="Footer">
    <w:name w:val="footer"/>
    <w:basedOn w:val="Normal"/>
    <w:link w:val="FooterChar"/>
    <w:uiPriority w:val="99"/>
    <w:unhideWhenUsed/>
    <w:rsid w:val="00297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ED"/>
  </w:style>
  <w:style w:type="paragraph" w:styleId="BalloonText">
    <w:name w:val="Balloon Text"/>
    <w:basedOn w:val="Normal"/>
    <w:link w:val="BalloonTextChar"/>
    <w:uiPriority w:val="99"/>
    <w:semiHidden/>
    <w:unhideWhenUsed/>
    <w:rsid w:val="0029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arcoidosis%20Scan,extende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Sarcoidosis Scan,extended</Template>
  <TotalTime>16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Target</cp:lastModifiedBy>
  <cp:revision>4</cp:revision>
  <cp:lastPrinted>2012-03-06T15:15:00Z</cp:lastPrinted>
  <dcterms:created xsi:type="dcterms:W3CDTF">2012-03-06T15:09:00Z</dcterms:created>
  <dcterms:modified xsi:type="dcterms:W3CDTF">2012-03-06T15:24:00Z</dcterms:modified>
</cp:coreProperties>
</file>